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57" w:rsidRPr="004E2E57" w:rsidRDefault="004E2E57" w:rsidP="004E2E57">
      <w:pPr>
        <w:pStyle w:val="Sansinterligne"/>
        <w:jc w:val="both"/>
        <w:rPr>
          <w:lang w:val="fr-FR"/>
        </w:rPr>
      </w:pPr>
      <w:bookmarkStart w:id="0" w:name="_GoBack"/>
      <w:bookmarkEnd w:id="0"/>
      <w:r w:rsidRPr="004E2E57">
        <w:rPr>
          <w:lang w:val="fr-FR"/>
        </w:rPr>
        <w:t>MSD un des leaders mondiaux de l’industrie pharmaceutique, est présent avec un portefeuille diversifié et innovant</w:t>
      </w:r>
      <w:r>
        <w:rPr>
          <w:lang w:val="fr-FR"/>
        </w:rPr>
        <w:t xml:space="preserve"> </w:t>
      </w:r>
      <w:r w:rsidRPr="004E2E57">
        <w:rPr>
          <w:lang w:val="fr-FR"/>
        </w:rPr>
        <w:t>sur les marchés de produits de prescription, vaccins et produits de santé animale. Au</w:t>
      </w:r>
      <w:r>
        <w:rPr>
          <w:lang w:val="fr-FR"/>
        </w:rPr>
        <w:t xml:space="preserve">jourd’hui, nous construisons un </w:t>
      </w:r>
      <w:r w:rsidRPr="004E2E57">
        <w:rPr>
          <w:lang w:val="fr-FR"/>
        </w:rPr>
        <w:t>nouveau modèle d’Entreprise pharmaceutique – une Entreprise engagée dans la cr</w:t>
      </w:r>
      <w:r>
        <w:rPr>
          <w:lang w:val="fr-FR"/>
        </w:rPr>
        <w:t xml:space="preserve">éation d’un futur améliorant la </w:t>
      </w:r>
      <w:r w:rsidRPr="004E2E57">
        <w:rPr>
          <w:lang w:val="fr-FR"/>
        </w:rPr>
        <w:t>santé de tous.</w:t>
      </w:r>
    </w:p>
    <w:p w:rsidR="004E2E57" w:rsidRPr="004E2E57" w:rsidRDefault="004E2E57" w:rsidP="004E2E57">
      <w:pPr>
        <w:pStyle w:val="Sansinterligne"/>
        <w:jc w:val="both"/>
        <w:rPr>
          <w:lang w:val="fr-FR"/>
        </w:rPr>
      </w:pPr>
      <w:r w:rsidRPr="004E2E57">
        <w:rPr>
          <w:lang w:val="fr-FR"/>
        </w:rPr>
        <w:t>Notre capacité à exceller est liée à l’intégrité, la connaissance, l’imagination, la compétence, la diversité et le travail</w:t>
      </w:r>
      <w:r>
        <w:rPr>
          <w:lang w:val="fr-FR"/>
        </w:rPr>
        <w:t xml:space="preserve"> </w:t>
      </w:r>
      <w:r w:rsidRPr="004E2E57">
        <w:rPr>
          <w:lang w:val="fr-FR"/>
        </w:rPr>
        <w:t>d’équipe que vous pouvez démontrer. Autour de nos valeurs, nous visons à créer un e</w:t>
      </w:r>
      <w:r>
        <w:rPr>
          <w:lang w:val="fr-FR"/>
        </w:rPr>
        <w:t xml:space="preserve">nvironnement de respect mutuel, </w:t>
      </w:r>
      <w:r w:rsidRPr="004E2E57">
        <w:rPr>
          <w:lang w:val="fr-FR"/>
        </w:rPr>
        <w:t>d’encouragement et de travail d’équipe. Intégré à notre équipe mondiale, vous aurez l</w:t>
      </w:r>
      <w:r>
        <w:rPr>
          <w:lang w:val="fr-FR"/>
        </w:rPr>
        <w:t xml:space="preserve">’opportunité de collaborer avec </w:t>
      </w:r>
      <w:r w:rsidRPr="004E2E57">
        <w:rPr>
          <w:lang w:val="fr-FR"/>
        </w:rPr>
        <w:t>des collègues talentueux et engagés tout en ayant l’opportunité de développer et de diversifier votre carrière</w:t>
      </w:r>
      <w:r>
        <w:rPr>
          <w:lang w:val="fr-FR"/>
        </w:rPr>
        <w:t>.</w:t>
      </w:r>
    </w:p>
    <w:p w:rsidR="00295D6B" w:rsidRDefault="00295D6B" w:rsidP="00015FE5">
      <w:pPr>
        <w:pStyle w:val="Sansinterligne"/>
        <w:jc w:val="both"/>
        <w:rPr>
          <w:lang w:val="fr-FR"/>
        </w:rPr>
      </w:pPr>
    </w:p>
    <w:p w:rsidR="004E2E57" w:rsidRPr="004E2E57" w:rsidRDefault="000964BA" w:rsidP="000964BA">
      <w:pPr>
        <w:pStyle w:val="Sansinterligne"/>
        <w:rPr>
          <w:b/>
          <w:lang w:val="fr-FR"/>
        </w:rPr>
      </w:pPr>
      <w:r>
        <w:rPr>
          <w:lang w:val="fr-FR"/>
        </w:rPr>
        <w:t xml:space="preserve">Pour notre site basé à </w:t>
      </w:r>
      <w:r w:rsidR="00090C1F">
        <w:rPr>
          <w:lang w:val="fr-FR"/>
        </w:rPr>
        <w:t>Segr</w:t>
      </w:r>
      <w:r>
        <w:rPr>
          <w:lang w:val="fr-FR"/>
        </w:rPr>
        <w:t>é (49), n</w:t>
      </w:r>
      <w:r w:rsidR="00015FE5">
        <w:rPr>
          <w:lang w:val="fr-FR"/>
        </w:rPr>
        <w:t xml:space="preserve">ous recherchons </w:t>
      </w:r>
      <w:r w:rsidR="00F32C10">
        <w:rPr>
          <w:lang w:val="fr-FR"/>
        </w:rPr>
        <w:t>un</w:t>
      </w:r>
      <w:r w:rsidR="004E2E57" w:rsidRPr="004E2E57">
        <w:rPr>
          <w:b/>
          <w:lang w:val="fr-FR"/>
        </w:rPr>
        <w:t xml:space="preserve"> </w:t>
      </w:r>
      <w:r w:rsidR="00E70158">
        <w:rPr>
          <w:b/>
          <w:lang w:val="fr-FR"/>
        </w:rPr>
        <w:t>Conducteur de Ligne</w:t>
      </w:r>
      <w:r w:rsidR="00F32C10">
        <w:rPr>
          <w:b/>
          <w:lang w:val="fr-FR"/>
        </w:rPr>
        <w:t xml:space="preserve"> H/F</w:t>
      </w:r>
      <w:r w:rsidR="00015FE5">
        <w:rPr>
          <w:b/>
          <w:lang w:val="fr-FR"/>
        </w:rPr>
        <w:t>.</w:t>
      </w:r>
    </w:p>
    <w:p w:rsidR="004E2E57" w:rsidRDefault="004E2E57" w:rsidP="004E2E57">
      <w:pPr>
        <w:pStyle w:val="Sansinterligne"/>
        <w:jc w:val="both"/>
        <w:rPr>
          <w:lang w:val="fr-FR"/>
        </w:rPr>
      </w:pPr>
    </w:p>
    <w:p w:rsidR="00015FE5" w:rsidRPr="00015FE5" w:rsidRDefault="00015FE5" w:rsidP="00015FE5">
      <w:pPr>
        <w:pStyle w:val="Sansinterligne"/>
        <w:jc w:val="both"/>
        <w:rPr>
          <w:color w:val="818181"/>
          <w:lang w:val="fr-FR"/>
        </w:rPr>
      </w:pPr>
      <w:r w:rsidRPr="00015FE5">
        <w:rPr>
          <w:color w:val="818181"/>
          <w:lang w:val="fr-FR"/>
        </w:rPr>
        <w:t xml:space="preserve">Missions confiées : </w:t>
      </w:r>
    </w:p>
    <w:p w:rsidR="00E70158" w:rsidRPr="00E70158" w:rsidRDefault="00E70158" w:rsidP="00E70158">
      <w:pPr>
        <w:pStyle w:val="Sansinterligne"/>
        <w:jc w:val="both"/>
        <w:rPr>
          <w:lang w:val="fr-FR"/>
        </w:rPr>
      </w:pPr>
      <w:r w:rsidRPr="00E70158">
        <w:rPr>
          <w:lang w:val="fr-FR"/>
        </w:rPr>
        <w:t xml:space="preserve">Le Conducteur de Ligne a pour mission : </w:t>
      </w:r>
    </w:p>
    <w:p w:rsidR="00E70158" w:rsidRPr="00E70158" w:rsidRDefault="00E70158" w:rsidP="00E70158">
      <w:pPr>
        <w:pStyle w:val="Sansinterligne"/>
        <w:numPr>
          <w:ilvl w:val="0"/>
          <w:numId w:val="5"/>
        </w:numPr>
        <w:ind w:left="284" w:hanging="284"/>
        <w:jc w:val="both"/>
        <w:rPr>
          <w:lang w:val="fr-FR"/>
        </w:rPr>
      </w:pPr>
      <w:r w:rsidRPr="00E70158">
        <w:rPr>
          <w:lang w:val="fr-FR"/>
        </w:rPr>
        <w:t xml:space="preserve">d’assurer les opérations techniques de production sur les équipements de production (changements de format, démarrages et arrêts, réglages en début et en cours de production, pilotage) nécessaires aux répartitions ou aux conditionnements. </w:t>
      </w:r>
    </w:p>
    <w:p w:rsidR="00E70158" w:rsidRPr="00E70158" w:rsidRDefault="00E70158" w:rsidP="00E70158">
      <w:pPr>
        <w:pStyle w:val="Sansinterligne"/>
        <w:numPr>
          <w:ilvl w:val="0"/>
          <w:numId w:val="5"/>
        </w:numPr>
        <w:ind w:left="284" w:hanging="284"/>
        <w:jc w:val="both"/>
        <w:rPr>
          <w:lang w:val="fr-FR"/>
        </w:rPr>
      </w:pPr>
      <w:r w:rsidRPr="00E70158">
        <w:rPr>
          <w:lang w:val="fr-FR"/>
        </w:rPr>
        <w:t xml:space="preserve">d’assurer la maintenance de niveau 1 des équipements de production des lignes concernées. </w:t>
      </w:r>
    </w:p>
    <w:p w:rsidR="00E70158" w:rsidRPr="00E70158" w:rsidRDefault="00E70158" w:rsidP="00E70158">
      <w:pPr>
        <w:pStyle w:val="Sansinterligne"/>
        <w:numPr>
          <w:ilvl w:val="0"/>
          <w:numId w:val="5"/>
        </w:numPr>
        <w:ind w:left="284" w:hanging="284"/>
        <w:jc w:val="both"/>
        <w:rPr>
          <w:lang w:val="fr-FR"/>
        </w:rPr>
      </w:pPr>
      <w:r w:rsidRPr="00E70158">
        <w:rPr>
          <w:lang w:val="fr-FR"/>
        </w:rPr>
        <w:t xml:space="preserve">de participer aux opérations de production, en respectant les règles environnementales applicables aux différentes zones de fabrication, les temps standards, les règles de sécurité et en transmettant toutes les informations nécessaires à la bonne exécution des opérations. </w:t>
      </w:r>
    </w:p>
    <w:p w:rsidR="00252365" w:rsidRDefault="00252365" w:rsidP="00F32C10">
      <w:pPr>
        <w:pStyle w:val="Sansinterligne"/>
        <w:jc w:val="both"/>
        <w:rPr>
          <w:lang w:val="fr-FR"/>
        </w:rPr>
      </w:pPr>
    </w:p>
    <w:p w:rsidR="00E70158" w:rsidRPr="00E70158" w:rsidRDefault="00F32C10" w:rsidP="00E70158">
      <w:pPr>
        <w:pStyle w:val="Sansinterligne"/>
        <w:jc w:val="both"/>
        <w:rPr>
          <w:color w:val="818181"/>
          <w:lang w:val="fr-FR"/>
        </w:rPr>
      </w:pPr>
      <w:r w:rsidRPr="00F32C10">
        <w:rPr>
          <w:color w:val="818181"/>
          <w:lang w:val="fr-FR"/>
        </w:rPr>
        <w:t>Profil recherché :</w:t>
      </w:r>
    </w:p>
    <w:p w:rsidR="00E70158" w:rsidRPr="00E70158" w:rsidRDefault="00E70158" w:rsidP="00E70158">
      <w:pPr>
        <w:pStyle w:val="Sansinterligne"/>
        <w:numPr>
          <w:ilvl w:val="0"/>
          <w:numId w:val="5"/>
        </w:numPr>
        <w:ind w:left="284" w:hanging="284"/>
        <w:jc w:val="both"/>
        <w:rPr>
          <w:lang w:val="fr-FR"/>
        </w:rPr>
      </w:pPr>
      <w:r w:rsidRPr="00E70158">
        <w:rPr>
          <w:lang w:val="fr-FR"/>
        </w:rPr>
        <w:t xml:space="preserve">Bac Professionnel avec au minimum 5 ans d’expérience dans la conduite de ligne + 5 à 10 autres années sur le marché du travail, idéalement dans l’univers des usines. </w:t>
      </w:r>
    </w:p>
    <w:p w:rsidR="00E70158" w:rsidRPr="00E70158" w:rsidRDefault="00E70158" w:rsidP="00E70158">
      <w:pPr>
        <w:pStyle w:val="Sansinterligne"/>
        <w:numPr>
          <w:ilvl w:val="0"/>
          <w:numId w:val="5"/>
        </w:numPr>
        <w:ind w:left="284" w:hanging="284"/>
        <w:jc w:val="both"/>
        <w:rPr>
          <w:lang w:val="fr-FR"/>
        </w:rPr>
      </w:pPr>
      <w:r w:rsidRPr="00E70158">
        <w:rPr>
          <w:lang w:val="fr-FR"/>
        </w:rPr>
        <w:t xml:space="preserve">Connaissance du milieu pharmaceutique et des BPF </w:t>
      </w:r>
    </w:p>
    <w:p w:rsidR="00E70158" w:rsidRPr="00E70158" w:rsidRDefault="00E70158" w:rsidP="00E70158">
      <w:pPr>
        <w:pStyle w:val="Sansinterligne"/>
        <w:numPr>
          <w:ilvl w:val="0"/>
          <w:numId w:val="5"/>
        </w:numPr>
        <w:ind w:left="284" w:hanging="284"/>
        <w:jc w:val="both"/>
        <w:rPr>
          <w:lang w:val="fr-FR"/>
        </w:rPr>
      </w:pPr>
      <w:r w:rsidRPr="00E70158">
        <w:rPr>
          <w:lang w:val="fr-FR"/>
        </w:rPr>
        <w:t xml:space="preserve">Connaissance des règles et procédures applicables en matière de Qualité, d'Hygiène, de Sécurité et d'Environnement. </w:t>
      </w:r>
    </w:p>
    <w:p w:rsidR="00E70158" w:rsidRPr="00E70158" w:rsidRDefault="00E70158" w:rsidP="00E70158">
      <w:pPr>
        <w:pStyle w:val="Sansinterligne"/>
        <w:numPr>
          <w:ilvl w:val="0"/>
          <w:numId w:val="5"/>
        </w:numPr>
        <w:ind w:left="284" w:hanging="284"/>
        <w:jc w:val="both"/>
        <w:rPr>
          <w:lang w:val="fr-FR"/>
        </w:rPr>
      </w:pPr>
      <w:r w:rsidRPr="00E70158">
        <w:rPr>
          <w:lang w:val="fr-FR"/>
        </w:rPr>
        <w:t xml:space="preserve">Intérêt particulier et curiosité naturelle pour les différentes technologies. </w:t>
      </w:r>
    </w:p>
    <w:p w:rsidR="00E70158" w:rsidRDefault="00E70158" w:rsidP="00E70158">
      <w:pPr>
        <w:pStyle w:val="Sansinterligne"/>
        <w:numPr>
          <w:ilvl w:val="0"/>
          <w:numId w:val="5"/>
        </w:numPr>
        <w:ind w:left="284" w:hanging="284"/>
        <w:jc w:val="both"/>
        <w:rPr>
          <w:lang w:val="fr-FR"/>
        </w:rPr>
      </w:pPr>
      <w:r w:rsidRPr="00E70158">
        <w:rPr>
          <w:lang w:val="fr-FR"/>
        </w:rPr>
        <w:t xml:space="preserve">Réalisation d’activités à caractères techniques, sur différentes technologies, et nécessitant le respect de modes opératoires </w:t>
      </w:r>
    </w:p>
    <w:p w:rsidR="00E70158" w:rsidRPr="00E70158" w:rsidRDefault="00E70158" w:rsidP="00E70158">
      <w:pPr>
        <w:pStyle w:val="Sansinterligne"/>
        <w:numPr>
          <w:ilvl w:val="0"/>
          <w:numId w:val="5"/>
        </w:numPr>
        <w:ind w:left="284" w:hanging="284"/>
        <w:jc w:val="both"/>
        <w:rPr>
          <w:lang w:val="fr-FR"/>
        </w:rPr>
      </w:pPr>
      <w:r w:rsidRPr="00E70158">
        <w:rPr>
          <w:lang w:val="fr-FR"/>
        </w:rPr>
        <w:t xml:space="preserve">Connaissances techniques (pneumatiques, hydrauliques, électriques) </w:t>
      </w:r>
    </w:p>
    <w:p w:rsidR="00E70158" w:rsidRPr="00E70158" w:rsidRDefault="00E70158" w:rsidP="00E70158">
      <w:pPr>
        <w:pStyle w:val="Sansinterligne"/>
        <w:jc w:val="both"/>
        <w:rPr>
          <w:color w:val="818181"/>
          <w:lang w:val="fr-FR"/>
        </w:rPr>
      </w:pPr>
    </w:p>
    <w:p w:rsidR="00F32C10" w:rsidRPr="00F32C10" w:rsidRDefault="00F32C10" w:rsidP="00E70158">
      <w:pPr>
        <w:pStyle w:val="Sansinterligne"/>
        <w:jc w:val="both"/>
        <w:rPr>
          <w:color w:val="818181"/>
          <w:lang w:val="fr-FR"/>
        </w:rPr>
      </w:pPr>
      <w:r w:rsidRPr="00F32C10">
        <w:rPr>
          <w:color w:val="818181"/>
          <w:lang w:val="fr-FR"/>
        </w:rPr>
        <w:t>Contact :</w:t>
      </w:r>
    </w:p>
    <w:p w:rsidR="000964BA" w:rsidRDefault="00F32C10" w:rsidP="00F32C10">
      <w:pPr>
        <w:pStyle w:val="Sansinterligne"/>
        <w:jc w:val="both"/>
        <w:rPr>
          <w:lang w:val="fr-FR"/>
        </w:rPr>
      </w:pPr>
      <w:r>
        <w:rPr>
          <w:lang w:val="fr-FR"/>
        </w:rPr>
        <w:t>Merci de postuler à l’annonce en c</w:t>
      </w:r>
      <w:r w:rsidR="000964BA">
        <w:rPr>
          <w:lang w:val="fr-FR"/>
        </w:rPr>
        <w:t xml:space="preserve">opiant le lien suivant dans votre navigateur : </w:t>
      </w:r>
    </w:p>
    <w:p w:rsidR="000964BA" w:rsidRDefault="008E6A93" w:rsidP="00F32C10">
      <w:pPr>
        <w:pStyle w:val="Sansinterligne"/>
        <w:jc w:val="both"/>
        <w:rPr>
          <w:lang w:val="fr-FR"/>
        </w:rPr>
      </w:pPr>
      <w:hyperlink r:id="rId9" w:history="1">
        <w:r w:rsidR="00E70158" w:rsidRPr="00E05CD3">
          <w:rPr>
            <w:rStyle w:val="Lienhypertexte"/>
            <w:lang w:val="fr-FR"/>
          </w:rPr>
          <w:t>https://taleo.msd.com/careersection/internal_msd_10880/jobdetail.ftl?lang=fr_FR&amp;job=MAN003530</w:t>
        </w:r>
      </w:hyperlink>
    </w:p>
    <w:p w:rsidR="00E70158" w:rsidRDefault="00E70158" w:rsidP="00F32C10">
      <w:pPr>
        <w:pStyle w:val="Sansinterligne"/>
        <w:jc w:val="both"/>
        <w:rPr>
          <w:lang w:val="fr-FR"/>
        </w:rPr>
      </w:pPr>
    </w:p>
    <w:p w:rsidR="00F32C10" w:rsidRPr="00015FE5" w:rsidRDefault="00F32C10" w:rsidP="00F32C10">
      <w:pPr>
        <w:pStyle w:val="Sansinterligne"/>
        <w:jc w:val="both"/>
        <w:rPr>
          <w:lang w:val="fr-FR"/>
        </w:rPr>
      </w:pPr>
      <w:r w:rsidRPr="00015FE5">
        <w:rPr>
          <w:lang w:val="fr-FR"/>
        </w:rPr>
        <w:t xml:space="preserve">Nos collaborateurs sont la clé de la réussite de notre Entreprise. Nous leur démontrons notre engagement par nos politiques de rémunération et de reconnaissance avantageuses. Nos avantages sociaux sont conçus pour répondre aux attentes et besoins de nos collaborateurs, en fonction de leurs priorités de vie, mais aussi de tous ceux qui comptent autour d’eux. </w:t>
      </w:r>
    </w:p>
    <w:p w:rsidR="00F32C10" w:rsidRPr="004E2E57" w:rsidRDefault="00F32C10" w:rsidP="00F32C10">
      <w:pPr>
        <w:pStyle w:val="Sansinterligne"/>
        <w:jc w:val="both"/>
        <w:rPr>
          <w:lang w:val="fr-FR"/>
        </w:rPr>
      </w:pPr>
    </w:p>
    <w:sectPr w:rsidR="00F32C10" w:rsidRPr="004E2E57" w:rsidSect="00F32C10">
      <w:headerReference w:type="default" r:id="rId10"/>
      <w:pgSz w:w="12240" w:h="15840"/>
      <w:pgMar w:top="2269"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57" w:rsidRDefault="004E2E57" w:rsidP="004E2E57">
      <w:pPr>
        <w:spacing w:after="0" w:line="240" w:lineRule="auto"/>
      </w:pPr>
      <w:r>
        <w:separator/>
      </w:r>
    </w:p>
  </w:endnote>
  <w:endnote w:type="continuationSeparator" w:id="0">
    <w:p w:rsidR="004E2E57" w:rsidRDefault="004E2E57" w:rsidP="004E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57" w:rsidRDefault="004E2E57" w:rsidP="004E2E57">
      <w:pPr>
        <w:spacing w:after="0" w:line="240" w:lineRule="auto"/>
      </w:pPr>
      <w:r>
        <w:separator/>
      </w:r>
    </w:p>
  </w:footnote>
  <w:footnote w:type="continuationSeparator" w:id="0">
    <w:p w:rsidR="004E2E57" w:rsidRDefault="004E2E57" w:rsidP="004E2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74" w:rsidRDefault="00EE6874">
    <w:pPr>
      <w:pStyle w:val="En-tte"/>
    </w:pPr>
    <w:r>
      <w:rPr>
        <w:rFonts w:ascii="Times New Roman" w:hAnsi="Times New Roman" w:cs="Times New Roman"/>
        <w:noProof/>
        <w:sz w:val="24"/>
        <w:szCs w:val="24"/>
        <w:lang w:val="fr-FR" w:eastAsia="fr-FR"/>
      </w:rPr>
      <w:drawing>
        <wp:anchor distT="0" distB="0" distL="114300" distR="114300" simplePos="0" relativeHeight="251659264" behindDoc="0" locked="0" layoutInCell="1" allowOverlap="1" wp14:anchorId="63914460" wp14:editId="56F8FF19">
          <wp:simplePos x="0" y="0"/>
          <wp:positionH relativeFrom="column">
            <wp:posOffset>4344670</wp:posOffset>
          </wp:positionH>
          <wp:positionV relativeFrom="paragraph">
            <wp:posOffset>-125095</wp:posOffset>
          </wp:positionV>
          <wp:extent cx="1804035" cy="626745"/>
          <wp:effectExtent l="0" t="0" r="5715" b="1905"/>
          <wp:wrapSquare wrapText="bothSides"/>
          <wp:docPr id="2" name="Image 2" descr="msd_ah_logo_Fren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d_ah_logo_Fren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626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0516"/>
    <w:multiLevelType w:val="hybridMultilevel"/>
    <w:tmpl w:val="835E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00E87"/>
    <w:multiLevelType w:val="hybridMultilevel"/>
    <w:tmpl w:val="FBEC3748"/>
    <w:lvl w:ilvl="0" w:tplc="040C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25C534EE"/>
    <w:multiLevelType w:val="hybridMultilevel"/>
    <w:tmpl w:val="9710B9F2"/>
    <w:lvl w:ilvl="0" w:tplc="6C8E1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2016C"/>
    <w:multiLevelType w:val="hybridMultilevel"/>
    <w:tmpl w:val="6C8C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51601"/>
    <w:multiLevelType w:val="hybridMultilevel"/>
    <w:tmpl w:val="9838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57"/>
    <w:rsid w:val="00015FE5"/>
    <w:rsid w:val="00016D92"/>
    <w:rsid w:val="000501A7"/>
    <w:rsid w:val="00090C1F"/>
    <w:rsid w:val="0009629F"/>
    <w:rsid w:val="000964BA"/>
    <w:rsid w:val="000D5A4B"/>
    <w:rsid w:val="000D6C59"/>
    <w:rsid w:val="000E509B"/>
    <w:rsid w:val="000E7B2D"/>
    <w:rsid w:val="0011379A"/>
    <w:rsid w:val="0012383F"/>
    <w:rsid w:val="00134FD3"/>
    <w:rsid w:val="00166998"/>
    <w:rsid w:val="00196A95"/>
    <w:rsid w:val="00252365"/>
    <w:rsid w:val="002628A1"/>
    <w:rsid w:val="00295CA7"/>
    <w:rsid w:val="00295D6B"/>
    <w:rsid w:val="003514FF"/>
    <w:rsid w:val="003E767F"/>
    <w:rsid w:val="00400513"/>
    <w:rsid w:val="00424BBA"/>
    <w:rsid w:val="004636C2"/>
    <w:rsid w:val="004D4D02"/>
    <w:rsid w:val="004E2E57"/>
    <w:rsid w:val="004E7029"/>
    <w:rsid w:val="0051777B"/>
    <w:rsid w:val="00537011"/>
    <w:rsid w:val="00546364"/>
    <w:rsid w:val="00546514"/>
    <w:rsid w:val="00567D13"/>
    <w:rsid w:val="005C4C85"/>
    <w:rsid w:val="005E232A"/>
    <w:rsid w:val="005E70E3"/>
    <w:rsid w:val="005F510A"/>
    <w:rsid w:val="0061787D"/>
    <w:rsid w:val="00677501"/>
    <w:rsid w:val="00690436"/>
    <w:rsid w:val="006B7B6B"/>
    <w:rsid w:val="007D6FF6"/>
    <w:rsid w:val="007E682B"/>
    <w:rsid w:val="008009C9"/>
    <w:rsid w:val="008465D0"/>
    <w:rsid w:val="008E6A93"/>
    <w:rsid w:val="009247D2"/>
    <w:rsid w:val="00A02CCB"/>
    <w:rsid w:val="00A25CB4"/>
    <w:rsid w:val="00A3616D"/>
    <w:rsid w:val="00A54983"/>
    <w:rsid w:val="00AD48C9"/>
    <w:rsid w:val="00C217EC"/>
    <w:rsid w:val="00C271D7"/>
    <w:rsid w:val="00C3523D"/>
    <w:rsid w:val="00C64A6B"/>
    <w:rsid w:val="00C95268"/>
    <w:rsid w:val="00D40A7B"/>
    <w:rsid w:val="00E17B33"/>
    <w:rsid w:val="00E60EDA"/>
    <w:rsid w:val="00E70158"/>
    <w:rsid w:val="00EA5044"/>
    <w:rsid w:val="00EE046A"/>
    <w:rsid w:val="00EE6874"/>
    <w:rsid w:val="00F13AA2"/>
    <w:rsid w:val="00F32C10"/>
    <w:rsid w:val="00F35E6A"/>
    <w:rsid w:val="00F42758"/>
    <w:rsid w:val="00FB4D63"/>
    <w:rsid w:val="00FE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2E57"/>
    <w:pPr>
      <w:tabs>
        <w:tab w:val="center" w:pos="4703"/>
        <w:tab w:val="right" w:pos="9406"/>
      </w:tabs>
      <w:spacing w:after="0" w:line="240" w:lineRule="auto"/>
    </w:pPr>
  </w:style>
  <w:style w:type="character" w:customStyle="1" w:styleId="En-tteCar">
    <w:name w:val="En-tête Car"/>
    <w:basedOn w:val="Policepardfaut"/>
    <w:link w:val="En-tte"/>
    <w:uiPriority w:val="99"/>
    <w:rsid w:val="004E2E57"/>
  </w:style>
  <w:style w:type="paragraph" w:styleId="Pieddepage">
    <w:name w:val="footer"/>
    <w:basedOn w:val="Normal"/>
    <w:link w:val="PieddepageCar"/>
    <w:uiPriority w:val="99"/>
    <w:unhideWhenUsed/>
    <w:rsid w:val="004E2E5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E2E57"/>
  </w:style>
  <w:style w:type="paragraph" w:styleId="Sansinterligne">
    <w:name w:val="No Spacing"/>
    <w:uiPriority w:val="1"/>
    <w:qFormat/>
    <w:rsid w:val="004E2E57"/>
    <w:pPr>
      <w:spacing w:after="0" w:line="240" w:lineRule="auto"/>
    </w:pPr>
  </w:style>
  <w:style w:type="paragraph" w:styleId="Textedebulles">
    <w:name w:val="Balloon Text"/>
    <w:basedOn w:val="Normal"/>
    <w:link w:val="TextedebullesCar"/>
    <w:uiPriority w:val="99"/>
    <w:semiHidden/>
    <w:unhideWhenUsed/>
    <w:rsid w:val="003E76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67F"/>
    <w:rPr>
      <w:rFonts w:ascii="Tahoma" w:hAnsi="Tahoma" w:cs="Tahoma"/>
      <w:sz w:val="16"/>
      <w:szCs w:val="16"/>
    </w:rPr>
  </w:style>
  <w:style w:type="character" w:styleId="Lienhypertexte">
    <w:name w:val="Hyperlink"/>
    <w:basedOn w:val="Policepardfaut"/>
    <w:uiPriority w:val="99"/>
    <w:unhideWhenUsed/>
    <w:rsid w:val="008465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2E57"/>
    <w:pPr>
      <w:tabs>
        <w:tab w:val="center" w:pos="4703"/>
        <w:tab w:val="right" w:pos="9406"/>
      </w:tabs>
      <w:spacing w:after="0" w:line="240" w:lineRule="auto"/>
    </w:pPr>
  </w:style>
  <w:style w:type="character" w:customStyle="1" w:styleId="En-tteCar">
    <w:name w:val="En-tête Car"/>
    <w:basedOn w:val="Policepardfaut"/>
    <w:link w:val="En-tte"/>
    <w:uiPriority w:val="99"/>
    <w:rsid w:val="004E2E57"/>
  </w:style>
  <w:style w:type="paragraph" w:styleId="Pieddepage">
    <w:name w:val="footer"/>
    <w:basedOn w:val="Normal"/>
    <w:link w:val="PieddepageCar"/>
    <w:uiPriority w:val="99"/>
    <w:unhideWhenUsed/>
    <w:rsid w:val="004E2E5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E2E57"/>
  </w:style>
  <w:style w:type="paragraph" w:styleId="Sansinterligne">
    <w:name w:val="No Spacing"/>
    <w:uiPriority w:val="1"/>
    <w:qFormat/>
    <w:rsid w:val="004E2E57"/>
    <w:pPr>
      <w:spacing w:after="0" w:line="240" w:lineRule="auto"/>
    </w:pPr>
  </w:style>
  <w:style w:type="paragraph" w:styleId="Textedebulles">
    <w:name w:val="Balloon Text"/>
    <w:basedOn w:val="Normal"/>
    <w:link w:val="TextedebullesCar"/>
    <w:uiPriority w:val="99"/>
    <w:semiHidden/>
    <w:unhideWhenUsed/>
    <w:rsid w:val="003E76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67F"/>
    <w:rPr>
      <w:rFonts w:ascii="Tahoma" w:hAnsi="Tahoma" w:cs="Tahoma"/>
      <w:sz w:val="16"/>
      <w:szCs w:val="16"/>
    </w:rPr>
  </w:style>
  <w:style w:type="character" w:styleId="Lienhypertexte">
    <w:name w:val="Hyperlink"/>
    <w:basedOn w:val="Policepardfaut"/>
    <w:uiPriority w:val="99"/>
    <w:unhideWhenUsed/>
    <w:rsid w:val="00846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2601">
      <w:bodyDiv w:val="1"/>
      <w:marLeft w:val="0"/>
      <w:marRight w:val="0"/>
      <w:marTop w:val="0"/>
      <w:marBottom w:val="0"/>
      <w:divBdr>
        <w:top w:val="none" w:sz="0" w:space="0" w:color="auto"/>
        <w:left w:val="none" w:sz="0" w:space="0" w:color="auto"/>
        <w:bottom w:val="none" w:sz="0" w:space="0" w:color="auto"/>
        <w:right w:val="none" w:sz="0" w:space="0" w:color="auto"/>
      </w:divBdr>
      <w:divsChild>
        <w:div w:id="712539872">
          <w:marLeft w:val="0"/>
          <w:marRight w:val="0"/>
          <w:marTop w:val="0"/>
          <w:marBottom w:val="0"/>
          <w:divBdr>
            <w:top w:val="none" w:sz="0" w:space="0" w:color="auto"/>
            <w:left w:val="none" w:sz="0" w:space="0" w:color="auto"/>
            <w:bottom w:val="none" w:sz="0" w:space="0" w:color="auto"/>
            <w:right w:val="none" w:sz="0" w:space="0" w:color="auto"/>
          </w:divBdr>
        </w:div>
      </w:divsChild>
    </w:div>
    <w:div w:id="291790682">
      <w:bodyDiv w:val="1"/>
      <w:marLeft w:val="0"/>
      <w:marRight w:val="0"/>
      <w:marTop w:val="0"/>
      <w:marBottom w:val="0"/>
      <w:divBdr>
        <w:top w:val="none" w:sz="0" w:space="0" w:color="auto"/>
        <w:left w:val="none" w:sz="0" w:space="0" w:color="auto"/>
        <w:bottom w:val="none" w:sz="0" w:space="0" w:color="auto"/>
        <w:right w:val="none" w:sz="0" w:space="0" w:color="auto"/>
      </w:divBdr>
      <w:divsChild>
        <w:div w:id="1103644731">
          <w:marLeft w:val="0"/>
          <w:marRight w:val="0"/>
          <w:marTop w:val="0"/>
          <w:marBottom w:val="0"/>
          <w:divBdr>
            <w:top w:val="none" w:sz="0" w:space="0" w:color="auto"/>
            <w:left w:val="none" w:sz="0" w:space="0" w:color="auto"/>
            <w:bottom w:val="none" w:sz="0" w:space="0" w:color="auto"/>
            <w:right w:val="none" w:sz="0" w:space="0" w:color="auto"/>
          </w:divBdr>
        </w:div>
      </w:divsChild>
    </w:div>
    <w:div w:id="412050886">
      <w:bodyDiv w:val="1"/>
      <w:marLeft w:val="0"/>
      <w:marRight w:val="0"/>
      <w:marTop w:val="0"/>
      <w:marBottom w:val="0"/>
      <w:divBdr>
        <w:top w:val="none" w:sz="0" w:space="0" w:color="auto"/>
        <w:left w:val="none" w:sz="0" w:space="0" w:color="auto"/>
        <w:bottom w:val="none" w:sz="0" w:space="0" w:color="auto"/>
        <w:right w:val="none" w:sz="0" w:space="0" w:color="auto"/>
      </w:divBdr>
      <w:divsChild>
        <w:div w:id="1082069934">
          <w:marLeft w:val="0"/>
          <w:marRight w:val="0"/>
          <w:marTop w:val="0"/>
          <w:marBottom w:val="0"/>
          <w:divBdr>
            <w:top w:val="none" w:sz="0" w:space="0" w:color="auto"/>
            <w:left w:val="none" w:sz="0" w:space="0" w:color="auto"/>
            <w:bottom w:val="none" w:sz="0" w:space="0" w:color="auto"/>
            <w:right w:val="none" w:sz="0" w:space="0" w:color="auto"/>
          </w:divBdr>
        </w:div>
      </w:divsChild>
    </w:div>
    <w:div w:id="829322550">
      <w:bodyDiv w:val="1"/>
      <w:marLeft w:val="0"/>
      <w:marRight w:val="0"/>
      <w:marTop w:val="0"/>
      <w:marBottom w:val="0"/>
      <w:divBdr>
        <w:top w:val="none" w:sz="0" w:space="0" w:color="auto"/>
        <w:left w:val="none" w:sz="0" w:space="0" w:color="auto"/>
        <w:bottom w:val="none" w:sz="0" w:space="0" w:color="auto"/>
        <w:right w:val="none" w:sz="0" w:space="0" w:color="auto"/>
      </w:divBdr>
      <w:divsChild>
        <w:div w:id="583683919">
          <w:marLeft w:val="0"/>
          <w:marRight w:val="0"/>
          <w:marTop w:val="0"/>
          <w:marBottom w:val="0"/>
          <w:divBdr>
            <w:top w:val="none" w:sz="0" w:space="0" w:color="auto"/>
            <w:left w:val="none" w:sz="0" w:space="0" w:color="auto"/>
            <w:bottom w:val="none" w:sz="0" w:space="0" w:color="auto"/>
            <w:right w:val="none" w:sz="0" w:space="0" w:color="auto"/>
          </w:divBdr>
          <w:divsChild>
            <w:div w:id="870188076">
              <w:marLeft w:val="0"/>
              <w:marRight w:val="0"/>
              <w:marTop w:val="0"/>
              <w:marBottom w:val="0"/>
              <w:divBdr>
                <w:top w:val="none" w:sz="0" w:space="0" w:color="auto"/>
                <w:left w:val="none" w:sz="0" w:space="0" w:color="auto"/>
                <w:bottom w:val="none" w:sz="0" w:space="0" w:color="auto"/>
                <w:right w:val="none" w:sz="0" w:space="0" w:color="auto"/>
              </w:divBdr>
              <w:divsChild>
                <w:div w:id="1761218119">
                  <w:marLeft w:val="0"/>
                  <w:marRight w:val="0"/>
                  <w:marTop w:val="0"/>
                  <w:marBottom w:val="0"/>
                  <w:divBdr>
                    <w:top w:val="none" w:sz="0" w:space="0" w:color="auto"/>
                    <w:left w:val="none" w:sz="0" w:space="0" w:color="auto"/>
                    <w:bottom w:val="none" w:sz="0" w:space="0" w:color="auto"/>
                    <w:right w:val="none" w:sz="0" w:space="0" w:color="auto"/>
                  </w:divBdr>
                  <w:divsChild>
                    <w:div w:id="864291903">
                      <w:marLeft w:val="0"/>
                      <w:marRight w:val="0"/>
                      <w:marTop w:val="0"/>
                      <w:marBottom w:val="0"/>
                      <w:divBdr>
                        <w:top w:val="none" w:sz="0" w:space="0" w:color="auto"/>
                        <w:left w:val="none" w:sz="0" w:space="0" w:color="auto"/>
                        <w:bottom w:val="none" w:sz="0" w:space="0" w:color="auto"/>
                        <w:right w:val="none" w:sz="0" w:space="0" w:color="auto"/>
                      </w:divBdr>
                      <w:divsChild>
                        <w:div w:id="418141875">
                          <w:marLeft w:val="0"/>
                          <w:marRight w:val="0"/>
                          <w:marTop w:val="0"/>
                          <w:marBottom w:val="0"/>
                          <w:divBdr>
                            <w:top w:val="none" w:sz="0" w:space="0" w:color="auto"/>
                            <w:left w:val="none" w:sz="0" w:space="0" w:color="auto"/>
                            <w:bottom w:val="none" w:sz="0" w:space="0" w:color="auto"/>
                            <w:right w:val="none" w:sz="0" w:space="0" w:color="auto"/>
                          </w:divBdr>
                          <w:divsChild>
                            <w:div w:id="748111888">
                              <w:marLeft w:val="0"/>
                              <w:marRight w:val="0"/>
                              <w:marTop w:val="0"/>
                              <w:marBottom w:val="0"/>
                              <w:divBdr>
                                <w:top w:val="none" w:sz="0" w:space="0" w:color="auto"/>
                                <w:left w:val="none" w:sz="0" w:space="0" w:color="auto"/>
                                <w:bottom w:val="none" w:sz="0" w:space="0" w:color="auto"/>
                                <w:right w:val="none" w:sz="0" w:space="0" w:color="auto"/>
                              </w:divBdr>
                              <w:divsChild>
                                <w:div w:id="535199633">
                                  <w:marLeft w:val="0"/>
                                  <w:marRight w:val="0"/>
                                  <w:marTop w:val="0"/>
                                  <w:marBottom w:val="0"/>
                                  <w:divBdr>
                                    <w:top w:val="none" w:sz="0" w:space="0" w:color="auto"/>
                                    <w:left w:val="none" w:sz="0" w:space="0" w:color="auto"/>
                                    <w:bottom w:val="none" w:sz="0" w:space="0" w:color="auto"/>
                                    <w:right w:val="none" w:sz="0" w:space="0" w:color="auto"/>
                                  </w:divBdr>
                                  <w:divsChild>
                                    <w:div w:id="1022590639">
                                      <w:marLeft w:val="0"/>
                                      <w:marRight w:val="0"/>
                                      <w:marTop w:val="0"/>
                                      <w:marBottom w:val="0"/>
                                      <w:divBdr>
                                        <w:top w:val="none" w:sz="0" w:space="0" w:color="auto"/>
                                        <w:left w:val="none" w:sz="0" w:space="0" w:color="auto"/>
                                        <w:bottom w:val="none" w:sz="0" w:space="0" w:color="auto"/>
                                        <w:right w:val="none" w:sz="0" w:space="0" w:color="auto"/>
                                      </w:divBdr>
                                      <w:divsChild>
                                        <w:div w:id="925268309">
                                          <w:marLeft w:val="0"/>
                                          <w:marRight w:val="0"/>
                                          <w:marTop w:val="0"/>
                                          <w:marBottom w:val="0"/>
                                          <w:divBdr>
                                            <w:top w:val="none" w:sz="0" w:space="0" w:color="auto"/>
                                            <w:left w:val="none" w:sz="0" w:space="0" w:color="auto"/>
                                            <w:bottom w:val="none" w:sz="0" w:space="0" w:color="auto"/>
                                            <w:right w:val="none" w:sz="0" w:space="0" w:color="auto"/>
                                          </w:divBdr>
                                          <w:divsChild>
                                            <w:div w:id="20455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056725">
      <w:bodyDiv w:val="1"/>
      <w:marLeft w:val="0"/>
      <w:marRight w:val="0"/>
      <w:marTop w:val="0"/>
      <w:marBottom w:val="0"/>
      <w:divBdr>
        <w:top w:val="none" w:sz="0" w:space="0" w:color="auto"/>
        <w:left w:val="none" w:sz="0" w:space="0" w:color="auto"/>
        <w:bottom w:val="none" w:sz="0" w:space="0" w:color="auto"/>
        <w:right w:val="none" w:sz="0" w:space="0" w:color="auto"/>
      </w:divBdr>
    </w:div>
    <w:div w:id="1100028271">
      <w:bodyDiv w:val="1"/>
      <w:marLeft w:val="0"/>
      <w:marRight w:val="0"/>
      <w:marTop w:val="0"/>
      <w:marBottom w:val="0"/>
      <w:divBdr>
        <w:top w:val="none" w:sz="0" w:space="0" w:color="auto"/>
        <w:left w:val="none" w:sz="0" w:space="0" w:color="auto"/>
        <w:bottom w:val="none" w:sz="0" w:space="0" w:color="auto"/>
        <w:right w:val="none" w:sz="0" w:space="0" w:color="auto"/>
      </w:divBdr>
    </w:div>
    <w:div w:id="1641571517">
      <w:bodyDiv w:val="1"/>
      <w:marLeft w:val="0"/>
      <w:marRight w:val="0"/>
      <w:marTop w:val="0"/>
      <w:marBottom w:val="0"/>
      <w:divBdr>
        <w:top w:val="none" w:sz="0" w:space="0" w:color="auto"/>
        <w:left w:val="none" w:sz="0" w:space="0" w:color="auto"/>
        <w:bottom w:val="none" w:sz="0" w:space="0" w:color="auto"/>
        <w:right w:val="none" w:sz="0" w:space="0" w:color="auto"/>
      </w:divBdr>
      <w:divsChild>
        <w:div w:id="1174229067">
          <w:marLeft w:val="0"/>
          <w:marRight w:val="0"/>
          <w:marTop w:val="0"/>
          <w:marBottom w:val="0"/>
          <w:divBdr>
            <w:top w:val="none" w:sz="0" w:space="0" w:color="auto"/>
            <w:left w:val="none" w:sz="0" w:space="0" w:color="auto"/>
            <w:bottom w:val="none" w:sz="0" w:space="0" w:color="auto"/>
            <w:right w:val="none" w:sz="0" w:space="0" w:color="auto"/>
          </w:divBdr>
          <w:divsChild>
            <w:div w:id="1423180465">
              <w:marLeft w:val="0"/>
              <w:marRight w:val="0"/>
              <w:marTop w:val="0"/>
              <w:marBottom w:val="0"/>
              <w:divBdr>
                <w:top w:val="none" w:sz="0" w:space="0" w:color="auto"/>
                <w:left w:val="none" w:sz="0" w:space="0" w:color="auto"/>
                <w:bottom w:val="none" w:sz="0" w:space="0" w:color="auto"/>
                <w:right w:val="none" w:sz="0" w:space="0" w:color="auto"/>
              </w:divBdr>
              <w:divsChild>
                <w:div w:id="1618440255">
                  <w:marLeft w:val="0"/>
                  <w:marRight w:val="0"/>
                  <w:marTop w:val="0"/>
                  <w:marBottom w:val="0"/>
                  <w:divBdr>
                    <w:top w:val="none" w:sz="0" w:space="0" w:color="auto"/>
                    <w:left w:val="none" w:sz="0" w:space="0" w:color="auto"/>
                    <w:bottom w:val="none" w:sz="0" w:space="0" w:color="auto"/>
                    <w:right w:val="none" w:sz="0" w:space="0" w:color="auto"/>
                  </w:divBdr>
                  <w:divsChild>
                    <w:div w:id="1638142382">
                      <w:marLeft w:val="0"/>
                      <w:marRight w:val="0"/>
                      <w:marTop w:val="0"/>
                      <w:marBottom w:val="0"/>
                      <w:divBdr>
                        <w:top w:val="none" w:sz="0" w:space="0" w:color="auto"/>
                        <w:left w:val="none" w:sz="0" w:space="0" w:color="auto"/>
                        <w:bottom w:val="none" w:sz="0" w:space="0" w:color="auto"/>
                        <w:right w:val="none" w:sz="0" w:space="0" w:color="auto"/>
                      </w:divBdr>
                      <w:divsChild>
                        <w:div w:id="1901551825">
                          <w:marLeft w:val="0"/>
                          <w:marRight w:val="0"/>
                          <w:marTop w:val="0"/>
                          <w:marBottom w:val="0"/>
                          <w:divBdr>
                            <w:top w:val="none" w:sz="0" w:space="0" w:color="auto"/>
                            <w:left w:val="none" w:sz="0" w:space="0" w:color="auto"/>
                            <w:bottom w:val="none" w:sz="0" w:space="0" w:color="auto"/>
                            <w:right w:val="none" w:sz="0" w:space="0" w:color="auto"/>
                          </w:divBdr>
                          <w:divsChild>
                            <w:div w:id="67851510">
                              <w:marLeft w:val="0"/>
                              <w:marRight w:val="0"/>
                              <w:marTop w:val="0"/>
                              <w:marBottom w:val="0"/>
                              <w:divBdr>
                                <w:top w:val="none" w:sz="0" w:space="0" w:color="auto"/>
                                <w:left w:val="none" w:sz="0" w:space="0" w:color="auto"/>
                                <w:bottom w:val="none" w:sz="0" w:space="0" w:color="auto"/>
                                <w:right w:val="none" w:sz="0" w:space="0" w:color="auto"/>
                              </w:divBdr>
                              <w:divsChild>
                                <w:div w:id="816186535">
                                  <w:marLeft w:val="0"/>
                                  <w:marRight w:val="0"/>
                                  <w:marTop w:val="0"/>
                                  <w:marBottom w:val="0"/>
                                  <w:divBdr>
                                    <w:top w:val="none" w:sz="0" w:space="0" w:color="auto"/>
                                    <w:left w:val="none" w:sz="0" w:space="0" w:color="auto"/>
                                    <w:bottom w:val="none" w:sz="0" w:space="0" w:color="auto"/>
                                    <w:right w:val="none" w:sz="0" w:space="0" w:color="auto"/>
                                  </w:divBdr>
                                  <w:divsChild>
                                    <w:div w:id="339547168">
                                      <w:marLeft w:val="0"/>
                                      <w:marRight w:val="0"/>
                                      <w:marTop w:val="0"/>
                                      <w:marBottom w:val="0"/>
                                      <w:divBdr>
                                        <w:top w:val="none" w:sz="0" w:space="0" w:color="auto"/>
                                        <w:left w:val="none" w:sz="0" w:space="0" w:color="auto"/>
                                        <w:bottom w:val="none" w:sz="0" w:space="0" w:color="auto"/>
                                        <w:right w:val="none" w:sz="0" w:space="0" w:color="auto"/>
                                      </w:divBdr>
                                      <w:divsChild>
                                        <w:div w:id="1738356675">
                                          <w:marLeft w:val="0"/>
                                          <w:marRight w:val="0"/>
                                          <w:marTop w:val="0"/>
                                          <w:marBottom w:val="0"/>
                                          <w:divBdr>
                                            <w:top w:val="none" w:sz="0" w:space="0" w:color="auto"/>
                                            <w:left w:val="none" w:sz="0" w:space="0" w:color="auto"/>
                                            <w:bottom w:val="none" w:sz="0" w:space="0" w:color="auto"/>
                                            <w:right w:val="none" w:sz="0" w:space="0" w:color="auto"/>
                                          </w:divBdr>
                                          <w:divsChild>
                                            <w:div w:id="1020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leo.msd.com/careersection/internal_msd_10880/jobdetail.ftl?lang=fr_FR&amp;job=MAN0035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47944b6e-526f-4593-a945-9c2cb6f49fac" value=""/>
</sisl>
</file>

<file path=customXml/itemProps1.xml><?xml version="1.0" encoding="utf-8"?>
<ds:datastoreItem xmlns:ds="http://schemas.openxmlformats.org/officeDocument/2006/customXml" ds:itemID="{91B275CA-2BB2-4DAD-8EF6-AED7746329A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2422</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Merck</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Accueil</cp:lastModifiedBy>
  <cp:revision>2</cp:revision>
  <cp:lastPrinted>2015-10-02T13:19:00Z</cp:lastPrinted>
  <dcterms:created xsi:type="dcterms:W3CDTF">2016-05-18T09:01:00Z</dcterms:created>
  <dcterms:modified xsi:type="dcterms:W3CDTF">2016-05-18T09:01:00Z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a7994c1a-9d01-420f-ad7f-6e47baaddae4</vt:lpwstr>
  </property>
  <property fmtid="{D5CDD505-2E9C-101B-9397-08002B2CF9AE}" pid="3" name="bjSaver">
    <vt:lpwstr>2VR7JoSEP9LnHZLKbo6igRGhCntr8gcD</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uid="47944b6e-526f-4593-a945-9c2cb6f49fac" value="" /&gt;&lt;/sisl&gt;</vt:lpwstr>
  </property>
  <property fmtid="{D5CDD505-2E9C-101B-9397-08002B2CF9AE}" pid="6" name="bjDocumentSecurityLabel">
    <vt:lpwstr>Non classifié-Not Classified</vt:lpwstr>
  </property>
  <property fmtid="{D5CDD505-2E9C-101B-9397-08002B2CF9AE}" pid="7" name="_AdHocReviewCycleID">
    <vt:i4>426332437</vt:i4>
  </property>
  <property fmtid="{D5CDD505-2E9C-101B-9397-08002B2CF9AE}" pid="8" name="_NewReviewCycle">
    <vt:lpwstr/>
  </property>
  <property fmtid="{D5CDD505-2E9C-101B-9397-08002B2CF9AE}" pid="9" name="_EmailSubject">
    <vt:lpwstr>Diffusion d'une offre d'emploi - MSD Santé Animale</vt:lpwstr>
  </property>
  <property fmtid="{D5CDD505-2E9C-101B-9397-08002B2CF9AE}" pid="10" name="_AuthorEmail">
    <vt:lpwstr>julie.cagniot@merck.com</vt:lpwstr>
  </property>
  <property fmtid="{D5CDD505-2E9C-101B-9397-08002B2CF9AE}" pid="11" name="_AuthorEmailDisplayName">
    <vt:lpwstr>Cagniot, Julie</vt:lpwstr>
  </property>
  <property fmtid="{D5CDD505-2E9C-101B-9397-08002B2CF9AE}" pid="12" name="_ReviewingToolsShownOnce">
    <vt:lpwstr/>
  </property>
</Properties>
</file>